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4268" w:rsidRDefault="004A6E82">
      <w:pPr>
        <w:jc w:val="center"/>
        <w:rPr>
          <w:rFonts w:hint="eastAsia"/>
        </w:rPr>
      </w:pPr>
      <w:r>
        <w:rPr>
          <w:b/>
          <w:noProof/>
          <w:sz w:val="28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5448296</wp:posOffset>
            </wp:positionH>
            <wp:positionV relativeFrom="paragraph">
              <wp:posOffset>57150</wp:posOffset>
            </wp:positionV>
            <wp:extent cx="1143000" cy="1143000"/>
            <wp:effectExtent l="0" t="0" r="0" b="0"/>
            <wp:wrapNone/>
            <wp:docPr id="1" name="Picture 2" descr="m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>PLANINSKO DRUŠTVO NOVA GORICA – MLADINSKI ODSEK</w:t>
      </w:r>
    </w:p>
    <w:p w:rsidR="00054268" w:rsidRDefault="004A6E82">
      <w:pPr>
        <w:jc w:val="center"/>
        <w:rPr>
          <w:rFonts w:hint="eastAsia"/>
          <w:b/>
          <w:sz w:val="28"/>
        </w:rPr>
      </w:pPr>
      <w:r>
        <w:rPr>
          <w:b/>
          <w:sz w:val="28"/>
        </w:rPr>
        <w:t>VABI skozi rove na SV. GORO</w:t>
      </w:r>
    </w:p>
    <w:p w:rsidR="00054268" w:rsidRDefault="004A6E82">
      <w:pPr>
        <w:jc w:val="both"/>
        <w:rPr>
          <w:rFonts w:hint="eastAsia"/>
        </w:rPr>
      </w:pPr>
      <w:r>
        <w:t> </w:t>
      </w:r>
    </w:p>
    <w:p w:rsidR="00054268" w:rsidRDefault="00054268">
      <w:pPr>
        <w:pStyle w:val="Standard"/>
        <w:rPr>
          <w:rFonts w:hint="eastAsia"/>
          <w:color w:val="000000"/>
          <w:u w:val="single"/>
        </w:rPr>
      </w:pPr>
    </w:p>
    <w:p w:rsidR="00054268" w:rsidRDefault="004A6E82">
      <w:pPr>
        <w:pStyle w:val="Standard"/>
        <w:jc w:val="both"/>
        <w:rPr>
          <w:rFonts w:hint="eastAsia"/>
          <w:color w:val="000000"/>
          <w:u w:val="single"/>
        </w:rPr>
      </w:pPr>
      <w:r>
        <w:rPr>
          <w:color w:val="000000"/>
          <w:u w:val="single"/>
        </w:rPr>
        <w:t>Prolog:</w:t>
      </w:r>
    </w:p>
    <w:p w:rsidR="00054268" w:rsidRDefault="004A6E82">
      <w:pPr>
        <w:pStyle w:val="Standard"/>
        <w:jc w:val="both"/>
        <w:rPr>
          <w:rFonts w:hint="eastAsia"/>
          <w:color w:val="000000"/>
        </w:rPr>
      </w:pPr>
      <w:r>
        <w:rPr>
          <w:color w:val="000000"/>
        </w:rPr>
        <w:t xml:space="preserve">Tretji izmed naših junijskih izletov bo hkrati tudi zaključni izlet Mladinskega odseka. Vse </w:t>
      </w:r>
    </w:p>
    <w:p w:rsidR="00054268" w:rsidRDefault="004A6E82">
      <w:pPr>
        <w:pStyle w:val="Standard"/>
        <w:jc w:val="both"/>
        <w:rPr>
          <w:rFonts w:hint="eastAsia"/>
        </w:rPr>
      </w:pPr>
      <w:r>
        <w:rPr>
          <w:color w:val="000000"/>
        </w:rPr>
        <w:t xml:space="preserve">izgubljene izlete želimo nadoknaditi v tem mesecu. </w:t>
      </w:r>
      <w:r>
        <w:rPr>
          <w:color w:val="000000"/>
        </w:rPr>
        <w:t xml:space="preserve">Ekipa </w:t>
      </w:r>
      <w:r>
        <w:rPr>
          <w:i/>
          <w:iCs/>
          <w:color w:val="000000"/>
        </w:rPr>
        <w:t xml:space="preserve">Mladinskega odseka </w:t>
      </w:r>
      <w:r>
        <w:rPr>
          <w:color w:val="000000"/>
        </w:rPr>
        <w:t>bo poskrbela, da se bomo tudi na domačih vzpetinah odlično zabavali, se pod zemljo učili veščin Indiane Jonesa in se spominjali, kdo je pred dobrimi 100 leti zmagal v metanju krogel čez reko Sočo.</w:t>
      </w:r>
    </w:p>
    <w:p w:rsidR="00054268" w:rsidRDefault="00054268">
      <w:pPr>
        <w:pStyle w:val="Standard"/>
        <w:rPr>
          <w:rFonts w:hint="eastAsia"/>
          <w:color w:val="000000"/>
        </w:rPr>
      </w:pPr>
    </w:p>
    <w:p w:rsidR="00054268" w:rsidRDefault="004A6E82">
      <w:pPr>
        <w:pStyle w:val="Standard"/>
        <w:jc w:val="both"/>
        <w:rPr>
          <w:rFonts w:hint="eastAsia"/>
          <w:color w:val="000000"/>
          <w:u w:val="single"/>
        </w:rPr>
      </w:pPr>
      <w:r>
        <w:rPr>
          <w:color w:val="000000"/>
          <w:u w:val="single"/>
        </w:rPr>
        <w:t>Vabilo:</w:t>
      </w:r>
    </w:p>
    <w:p w:rsidR="00054268" w:rsidRDefault="00054268">
      <w:pPr>
        <w:pStyle w:val="Standard"/>
        <w:jc w:val="both"/>
        <w:rPr>
          <w:rFonts w:hint="eastAsia"/>
          <w:color w:val="000000"/>
          <w:u w:val="single"/>
        </w:rPr>
      </w:pPr>
    </w:p>
    <w:p w:rsidR="00054268" w:rsidRDefault="004A6E82">
      <w:pPr>
        <w:pStyle w:val="Standard"/>
        <w:jc w:val="both"/>
        <w:rPr>
          <w:rFonts w:hint="eastAsia"/>
        </w:rPr>
      </w:pPr>
      <w:r>
        <w:rPr>
          <w:color w:val="000000"/>
        </w:rPr>
        <w:t xml:space="preserve">KDAJ: V </w:t>
      </w:r>
      <w:r>
        <w:rPr>
          <w:b/>
          <w:bCs/>
          <w:color w:val="000000"/>
          <w:u w:val="single"/>
        </w:rPr>
        <w:t>soboto, 20.6.202</w:t>
      </w:r>
      <w:r>
        <w:rPr>
          <w:b/>
          <w:bCs/>
          <w:color w:val="000000"/>
          <w:u w:val="single"/>
        </w:rPr>
        <w:t>0</w:t>
      </w:r>
      <w:r>
        <w:rPr>
          <w:color w:val="000000"/>
        </w:rPr>
        <w:t xml:space="preserve">, se bomo </w:t>
      </w:r>
      <w:r>
        <w:rPr>
          <w:b/>
          <w:bCs/>
          <w:color w:val="000000"/>
          <w:u w:val="single"/>
        </w:rPr>
        <w:t>ob 8.00</w:t>
      </w:r>
      <w:r>
        <w:rPr>
          <w:color w:val="000000"/>
        </w:rPr>
        <w:t xml:space="preserve"> odpravili </w:t>
      </w:r>
      <w:r>
        <w:rPr>
          <w:b/>
          <w:bCs/>
          <w:color w:val="000000"/>
          <w:u w:val="single"/>
        </w:rPr>
        <w:t>izpred cerkve v SOLKANU.</w:t>
      </w:r>
    </w:p>
    <w:p w:rsidR="00054268" w:rsidRDefault="004A6E82">
      <w:pPr>
        <w:pStyle w:val="Standard"/>
        <w:jc w:val="both"/>
        <w:rPr>
          <w:rFonts w:hint="eastAsia"/>
        </w:rPr>
      </w:pPr>
      <w:r>
        <w:rPr>
          <w:bCs/>
          <w:color w:val="000000"/>
        </w:rPr>
        <w:t xml:space="preserve">POVRATEK: na prvotno izhodišče pred cerkvijo v Solkanu, </w:t>
      </w:r>
      <w:r>
        <w:rPr>
          <w:b/>
          <w:bCs/>
          <w:color w:val="000000"/>
          <w:u w:val="single"/>
        </w:rPr>
        <w:t>ob 16.00</w:t>
      </w:r>
    </w:p>
    <w:p w:rsidR="00054268" w:rsidRDefault="00054268">
      <w:pPr>
        <w:pStyle w:val="Standard"/>
        <w:jc w:val="both"/>
        <w:rPr>
          <w:rFonts w:hint="eastAsia"/>
          <w:b/>
          <w:bCs/>
          <w:color w:val="000000"/>
          <w:u w:val="single"/>
        </w:rPr>
      </w:pPr>
    </w:p>
    <w:p w:rsidR="00054268" w:rsidRDefault="004A6E82">
      <w:pPr>
        <w:pStyle w:val="Standard"/>
        <w:jc w:val="both"/>
        <w:rPr>
          <w:rFonts w:hint="eastAsia"/>
        </w:rPr>
      </w:pPr>
      <w:r>
        <w:rPr>
          <w:color w:val="000000"/>
        </w:rPr>
        <w:t xml:space="preserve">ZA KOGA: Pohod je primeren za učence </w:t>
      </w:r>
      <w:r>
        <w:rPr>
          <w:b/>
          <w:bCs/>
          <w:color w:val="000000"/>
          <w:u w:val="single"/>
        </w:rPr>
        <w:t>od 2. do 9. razreda OŠ.</w:t>
      </w:r>
    </w:p>
    <w:p w:rsidR="00054268" w:rsidRDefault="00054268">
      <w:pPr>
        <w:pStyle w:val="Standard"/>
        <w:jc w:val="both"/>
        <w:rPr>
          <w:rFonts w:hint="eastAsia"/>
          <w:b/>
          <w:bCs/>
          <w:color w:val="000000"/>
          <w:u w:val="single"/>
        </w:rPr>
      </w:pPr>
    </w:p>
    <w:p w:rsidR="00054268" w:rsidRDefault="004A6E82">
      <w:pPr>
        <w:pStyle w:val="Standard"/>
        <w:jc w:val="both"/>
        <w:rPr>
          <w:rFonts w:hint="eastAsia"/>
        </w:rPr>
      </w:pPr>
      <w:r>
        <w:rPr>
          <w:color w:val="000000"/>
        </w:rPr>
        <w:t xml:space="preserve">POSEBNA OPREMA: Super bi bilo, če bi namesto v natikačih prišli obuti v </w:t>
      </w:r>
      <w:r>
        <w:rPr>
          <w:b/>
          <w:bCs/>
          <w:color w:val="000000"/>
          <w:u w:val="single"/>
        </w:rPr>
        <w:t xml:space="preserve">udobne pohodne </w:t>
      </w:r>
    </w:p>
    <w:p w:rsidR="00054268" w:rsidRDefault="004A6E82">
      <w:pPr>
        <w:pStyle w:val="Standard"/>
        <w:jc w:val="both"/>
        <w:rPr>
          <w:rFonts w:hint="eastAsia"/>
        </w:rPr>
      </w:pPr>
      <w:r>
        <w:rPr>
          <w:b/>
          <w:bCs/>
          <w:color w:val="000000"/>
          <w:u w:val="single"/>
        </w:rPr>
        <w:t xml:space="preserve">čevlje. </w:t>
      </w:r>
      <w:r>
        <w:rPr>
          <w:color w:val="000000"/>
        </w:rPr>
        <w:t xml:space="preserve"> Na tokratnem izletu</w:t>
      </w:r>
      <w:r>
        <w:t xml:space="preserve"> </w:t>
      </w:r>
      <w:r>
        <w:rPr>
          <w:color w:val="000000"/>
        </w:rPr>
        <w:t xml:space="preserve">pa bo prav prišla tudi </w:t>
      </w:r>
      <w:r>
        <w:rPr>
          <w:b/>
          <w:bCs/>
          <w:color w:val="000000"/>
          <w:u w:val="single"/>
        </w:rPr>
        <w:t>čelada in naglavna svetilka</w:t>
      </w:r>
      <w:r>
        <w:rPr>
          <w:color w:val="000000"/>
        </w:rPr>
        <w:t xml:space="preserve"> (če nimate, priskrbimo mi).</w:t>
      </w:r>
    </w:p>
    <w:p w:rsidR="00054268" w:rsidRDefault="00054268">
      <w:pPr>
        <w:pStyle w:val="Standard"/>
        <w:jc w:val="both"/>
        <w:rPr>
          <w:rFonts w:hint="eastAsia"/>
          <w:b/>
          <w:bCs/>
          <w:color w:val="000000"/>
          <w:u w:val="single"/>
        </w:rPr>
      </w:pPr>
    </w:p>
    <w:p w:rsidR="00054268" w:rsidRDefault="004A6E82">
      <w:pPr>
        <w:pStyle w:val="Standard"/>
        <w:jc w:val="both"/>
        <w:rPr>
          <w:rFonts w:hint="eastAsia"/>
        </w:rPr>
      </w:pPr>
      <w:r>
        <w:rPr>
          <w:color w:val="000000"/>
        </w:rPr>
        <w:t xml:space="preserve">Držimo pesti, da bodo robidnice že zrele, a vseeno naj bo v </w:t>
      </w:r>
      <w:r>
        <w:rPr>
          <w:b/>
          <w:bCs/>
          <w:color w:val="000000"/>
          <w:u w:val="single"/>
        </w:rPr>
        <w:t>nahrbtniku sendvič, jabolko in štefan ali dva vode</w:t>
      </w:r>
      <w:r>
        <w:rPr>
          <w:color w:val="000000"/>
        </w:rPr>
        <w:t>...... in kakšen prib</w:t>
      </w:r>
      <w:r>
        <w:rPr>
          <w:color w:val="000000"/>
        </w:rPr>
        <w:t>oljšek za vodnika :)</w:t>
      </w:r>
      <w:r>
        <w:t xml:space="preserve"> </w:t>
      </w:r>
      <w:r>
        <w:rPr>
          <w:color w:val="000000"/>
        </w:rPr>
        <w:t xml:space="preserve">Škodi ne niti parfum </w:t>
      </w:r>
      <w:r>
        <w:rPr>
          <w:b/>
          <w:bCs/>
          <w:color w:val="000000"/>
          <w:u w:val="single"/>
        </w:rPr>
        <w:t>proti klopom</w:t>
      </w:r>
      <w:r>
        <w:rPr>
          <w:color w:val="000000"/>
        </w:rPr>
        <w:t xml:space="preserve"> in </w:t>
      </w:r>
      <w:r>
        <w:rPr>
          <w:b/>
          <w:bCs/>
          <w:color w:val="000000"/>
          <w:u w:val="single"/>
        </w:rPr>
        <w:t>kožna pasta za sonce.</w:t>
      </w:r>
    </w:p>
    <w:p w:rsidR="00054268" w:rsidRDefault="00054268">
      <w:pPr>
        <w:pStyle w:val="Standard"/>
        <w:jc w:val="both"/>
        <w:rPr>
          <w:rFonts w:hint="eastAsia"/>
          <w:b/>
          <w:bCs/>
          <w:color w:val="000000"/>
          <w:u w:val="single"/>
        </w:rPr>
      </w:pPr>
    </w:p>
    <w:p w:rsidR="00054268" w:rsidRDefault="004A6E82">
      <w:pPr>
        <w:pStyle w:val="Standard"/>
        <w:jc w:val="both"/>
        <w:rPr>
          <w:rFonts w:hint="eastAsia"/>
        </w:rPr>
      </w:pPr>
      <w:r>
        <w:rPr>
          <w:b/>
          <w:bCs/>
          <w:color w:val="000000"/>
          <w:u w:val="single"/>
        </w:rPr>
        <w:t>PRIJAVE:</w:t>
      </w:r>
      <w:r>
        <w:rPr>
          <w:bCs/>
          <w:color w:val="000000"/>
        </w:rPr>
        <w:t xml:space="preserve"> zbiramo</w:t>
      </w:r>
      <w:r>
        <w:rPr>
          <w:color w:val="000000"/>
        </w:rPr>
        <w:t xml:space="preserve"> do četrtka, </w:t>
      </w:r>
      <w:r>
        <w:rPr>
          <w:b/>
          <w:bCs/>
          <w:color w:val="000000"/>
          <w:u w:val="single"/>
        </w:rPr>
        <w:t xml:space="preserve">18.6.2020 </w:t>
      </w:r>
      <w:r>
        <w:rPr>
          <w:color w:val="000000"/>
        </w:rPr>
        <w:t xml:space="preserve"> oz. do zapolnitve parkirišča pred cerkvijo v Solkanu :)</w:t>
      </w:r>
    </w:p>
    <w:p w:rsidR="00054268" w:rsidRDefault="004A6E82">
      <w:pPr>
        <w:pStyle w:val="Standard"/>
        <w:jc w:val="both"/>
        <w:rPr>
          <w:rFonts w:hint="eastAsia"/>
        </w:rPr>
      </w:pPr>
      <w:r>
        <w:rPr>
          <w:color w:val="000000"/>
        </w:rPr>
        <w:t xml:space="preserve">(pokličite: 041387511; pišite: </w:t>
      </w:r>
      <w:hyperlink r:id="rId7" w:history="1">
        <w:r>
          <w:t>mih</w:t>
        </w:r>
        <w:r>
          <w:t>a.lozar@gmail.com</w:t>
        </w:r>
      </w:hyperlink>
      <w:r>
        <w:rPr>
          <w:color w:val="000000"/>
        </w:rPr>
        <w:t>; ob srečanju: pocukajte za rokav)</w:t>
      </w:r>
    </w:p>
    <w:p w:rsidR="00054268" w:rsidRDefault="00054268">
      <w:pPr>
        <w:pStyle w:val="Standard"/>
        <w:jc w:val="both"/>
        <w:rPr>
          <w:rFonts w:hint="eastAsia"/>
          <w:color w:val="000000"/>
        </w:rPr>
      </w:pPr>
    </w:p>
    <w:p w:rsidR="00054268" w:rsidRDefault="004A6E82">
      <w:pPr>
        <w:pStyle w:val="Standard"/>
        <w:jc w:val="both"/>
        <w:rPr>
          <w:rFonts w:hint="eastAsia"/>
        </w:rPr>
      </w:pPr>
      <w:r>
        <w:rPr>
          <w:color w:val="000000"/>
        </w:rPr>
        <w:t xml:space="preserve">PRISPEVEK: Prispevek v višini </w:t>
      </w:r>
      <w:r>
        <w:rPr>
          <w:b/>
          <w:bCs/>
          <w:color w:val="000000"/>
          <w:u w:val="single"/>
        </w:rPr>
        <w:t xml:space="preserve">5€ </w:t>
      </w:r>
      <w:r>
        <w:rPr>
          <w:color w:val="000000"/>
        </w:rPr>
        <w:t xml:space="preserve"> boste poravnali kar na dan odhoda. Ob prihodu se javite vodniku.</w:t>
      </w:r>
    </w:p>
    <w:p w:rsidR="00054268" w:rsidRDefault="00054268">
      <w:pPr>
        <w:pStyle w:val="Standard"/>
        <w:jc w:val="both"/>
        <w:rPr>
          <w:rFonts w:hint="eastAsia"/>
          <w:color w:val="000000"/>
        </w:rPr>
      </w:pPr>
    </w:p>
    <w:p w:rsidR="00054268" w:rsidRDefault="004A6E82">
      <w:pPr>
        <w:pStyle w:val="Standard"/>
        <w:jc w:val="both"/>
        <w:rPr>
          <w:rFonts w:hint="eastAsia"/>
        </w:rPr>
      </w:pPr>
      <w:r>
        <w:rPr>
          <w:color w:val="000000"/>
        </w:rPr>
        <w:t>Verjamem, da se je tudi najhujšim zamudnikom do sedaj že uspelo včlanit v Planinsko društvo, tako da va</w:t>
      </w:r>
      <w:r>
        <w:rPr>
          <w:color w:val="000000"/>
        </w:rPr>
        <w:t>s ob tej priložnosti nebi niti opominjal, da je to potrebno za udeležbo na izletu.</w:t>
      </w:r>
    </w:p>
    <w:p w:rsidR="00054268" w:rsidRDefault="004A6E82">
      <w:pPr>
        <w:pStyle w:val="Standard"/>
        <w:jc w:val="both"/>
        <w:rPr>
          <w:rFonts w:hint="eastAsia"/>
          <w:color w:val="000000"/>
        </w:rPr>
      </w:pPr>
      <w:r>
        <w:rPr>
          <w:color w:val="000000"/>
        </w:rPr>
        <w:t>Aja, še nekaj o izletu. Najprej se bomo povzpeli na Kekca, pot nadaljevali okoli Škabrijela in se</w:t>
      </w:r>
    </w:p>
    <w:p w:rsidR="00054268" w:rsidRDefault="004A6E82">
      <w:pPr>
        <w:pStyle w:val="Standard"/>
        <w:jc w:val="both"/>
        <w:rPr>
          <w:rFonts w:hint="eastAsia"/>
          <w:color w:val="000000"/>
        </w:rPr>
      </w:pPr>
      <w:r>
        <w:rPr>
          <w:color w:val="000000"/>
        </w:rPr>
        <w:t>počasi skozi neštete kaverne in jarke povzpeli na Sveto Goro. Spoznali bomo</w:t>
      </w:r>
      <w:r>
        <w:rPr>
          <w:color w:val="000000"/>
        </w:rPr>
        <w:t xml:space="preserve"> nekaj zgodovine, ki je pomembna za naše območje. Nekaj zgodovine smo obnovili že na prejšnjem izletu, sedaj pa bomo jarke in kaverne tudi sami preizkusili.</w:t>
      </w:r>
    </w:p>
    <w:p w:rsidR="00054268" w:rsidRDefault="00054268">
      <w:pPr>
        <w:pStyle w:val="Standard"/>
        <w:jc w:val="both"/>
        <w:rPr>
          <w:rFonts w:hint="eastAsia"/>
          <w:color w:val="000000"/>
          <w:u w:val="single"/>
        </w:rPr>
      </w:pPr>
    </w:p>
    <w:p w:rsidR="00054268" w:rsidRDefault="004A6E82">
      <w:pPr>
        <w:pStyle w:val="Standard"/>
        <w:jc w:val="both"/>
        <w:rPr>
          <w:rFonts w:hint="eastAsia"/>
          <w:color w:val="000000"/>
          <w:u w:val="single"/>
        </w:rPr>
      </w:pPr>
      <w:r>
        <w:rPr>
          <w:color w:val="000000"/>
          <w:u w:val="single"/>
        </w:rPr>
        <w:t>Poduk pravnih znanosti:</w:t>
      </w:r>
    </w:p>
    <w:p w:rsidR="00054268" w:rsidRDefault="004A6E82">
      <w:pPr>
        <w:pStyle w:val="Standard"/>
        <w:jc w:val="both"/>
        <w:rPr>
          <w:rFonts w:hint="eastAsia"/>
        </w:rPr>
      </w:pPr>
      <w:r>
        <w:rPr>
          <w:color w:val="000000"/>
        </w:rPr>
        <w:t>V primeru vesoljnega potopa, ponovne karantenizacije na svojo občino ali s</w:t>
      </w:r>
      <w:r>
        <w:rPr>
          <w:color w:val="000000"/>
        </w:rPr>
        <w:t>prejema Luke Dončiča na Bevkovem trgu v Novi Gorici (in še par drugih reči) si pridržujemo pravico do odpovedi oz. spremembe izleta.</w:t>
      </w:r>
    </w:p>
    <w:p w:rsidR="00054268" w:rsidRDefault="00054268">
      <w:pPr>
        <w:pStyle w:val="Standard"/>
        <w:jc w:val="both"/>
        <w:rPr>
          <w:rFonts w:hint="eastAsia"/>
          <w:color w:val="000000"/>
        </w:rPr>
      </w:pPr>
    </w:p>
    <w:p w:rsidR="00054268" w:rsidRDefault="004A6E82">
      <w:pPr>
        <w:pStyle w:val="Standard"/>
        <w:jc w:val="center"/>
        <w:rPr>
          <w:rFonts w:hint="eastAsia"/>
        </w:rPr>
      </w:pPr>
      <w:r>
        <w:rPr>
          <w:color w:val="000000"/>
        </w:rPr>
        <w:t>BOMO NAJBOLJ ZADOVOLJNI, ČE SE NAM PRIDRUŽIŠ ;)</w:t>
      </w:r>
    </w:p>
    <w:p w:rsidR="00054268" w:rsidRDefault="00054268">
      <w:pPr>
        <w:pStyle w:val="Standard"/>
        <w:rPr>
          <w:rFonts w:hint="eastAsia"/>
          <w:color w:val="000000"/>
        </w:rPr>
      </w:pPr>
    </w:p>
    <w:p w:rsidR="00054268" w:rsidRDefault="004A6E82">
      <w:pPr>
        <w:pStyle w:val="Standard"/>
        <w:rPr>
          <w:rFonts w:hint="eastAsia"/>
        </w:rPr>
      </w:pPr>
      <w:r>
        <w:rPr>
          <w:color w:val="000000"/>
        </w:rPr>
        <w:t>PRIJAVNICA za izlet skozi rove na Sv. Goro</w:t>
      </w:r>
    </w:p>
    <w:p w:rsidR="00054268" w:rsidRDefault="004A6E82">
      <w:pPr>
        <w:pStyle w:val="Standard"/>
        <w:rPr>
          <w:rFonts w:hint="eastAsia"/>
          <w:color w:val="000000"/>
        </w:rPr>
      </w:pPr>
      <w:r>
        <w:rPr>
          <w:color w:val="000000"/>
        </w:rPr>
        <w:t>Ime in priimek:_______________</w:t>
      </w:r>
      <w:r>
        <w:rPr>
          <w:color w:val="000000"/>
        </w:rPr>
        <w:t>_________________________________________</w:t>
      </w:r>
    </w:p>
    <w:p w:rsidR="00054268" w:rsidRDefault="004A6E82">
      <w:pPr>
        <w:pStyle w:val="Standard"/>
        <w:rPr>
          <w:rFonts w:hint="eastAsia"/>
          <w:color w:val="000000"/>
        </w:rPr>
      </w:pPr>
      <w:r>
        <w:rPr>
          <w:color w:val="000000"/>
        </w:rPr>
        <w:t>Datum rojstva: _______________</w:t>
      </w:r>
    </w:p>
    <w:p w:rsidR="00054268" w:rsidRDefault="004A6E82">
      <w:pPr>
        <w:pStyle w:val="Standard"/>
        <w:rPr>
          <w:rFonts w:hint="eastAsia"/>
          <w:color w:val="000000"/>
        </w:rPr>
      </w:pPr>
      <w:r>
        <w:rPr>
          <w:color w:val="000000"/>
        </w:rPr>
        <w:t>Razred:_______________  OŠ: ___________________________________________</w:t>
      </w:r>
    </w:p>
    <w:p w:rsidR="00054268" w:rsidRDefault="004A6E82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DOSEGLJIVA telefonska številka (enega od </w:t>
      </w:r>
      <w:r>
        <w:rPr>
          <w:color w:val="000000"/>
        </w:rPr>
        <w:t>staršev):___________________________</w:t>
      </w:r>
    </w:p>
    <w:p w:rsidR="00054268" w:rsidRDefault="004A6E82">
      <w:pPr>
        <w:pStyle w:val="Standard"/>
        <w:rPr>
          <w:rFonts w:hint="eastAsia"/>
          <w:color w:val="000000"/>
        </w:rPr>
      </w:pPr>
      <w:r>
        <w:rPr>
          <w:color w:val="000000"/>
        </w:rPr>
        <w:t>Dovoljujem / Ne dovoljujem (obkroži) objavo fotografij o izletu na spletni strani PD Nova Gorica in drugih medijih za potrebe razpisov.</w:t>
      </w:r>
    </w:p>
    <w:p w:rsidR="00054268" w:rsidRDefault="004A6E82">
      <w:pPr>
        <w:pStyle w:val="Standard"/>
        <w:rPr>
          <w:rFonts w:hint="eastAsia"/>
          <w:color w:val="000000"/>
        </w:rPr>
      </w:pPr>
      <w:r>
        <w:rPr>
          <w:color w:val="000000"/>
        </w:rPr>
        <w:t>______________________                                          ___________________</w:t>
      </w:r>
      <w:r>
        <w:rPr>
          <w:color w:val="000000"/>
        </w:rPr>
        <w:t>________</w:t>
      </w:r>
    </w:p>
    <w:p w:rsidR="00054268" w:rsidRDefault="004A6E82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    (Podpis staršev/skrbnikov)                                               (Datum)</w:t>
      </w:r>
    </w:p>
    <w:p w:rsidR="00054268" w:rsidRDefault="00054268">
      <w:pPr>
        <w:pStyle w:val="Standard"/>
        <w:rPr>
          <w:rFonts w:hint="eastAsia"/>
          <w:color w:val="000000"/>
        </w:rPr>
      </w:pPr>
    </w:p>
    <w:sectPr w:rsidR="00054268">
      <w:pgSz w:w="11906" w:h="16838"/>
      <w:pgMar w:top="1134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6E82" w:rsidRDefault="004A6E82">
      <w:pPr>
        <w:rPr>
          <w:rFonts w:hint="eastAsia"/>
        </w:rPr>
      </w:pPr>
      <w:r>
        <w:separator/>
      </w:r>
    </w:p>
  </w:endnote>
  <w:endnote w:type="continuationSeparator" w:id="0">
    <w:p w:rsidR="004A6E82" w:rsidRDefault="004A6E8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6E82" w:rsidRDefault="004A6E8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A6E82" w:rsidRDefault="004A6E8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54268"/>
    <w:rsid w:val="00054268"/>
    <w:rsid w:val="004A6E82"/>
    <w:rsid w:val="00ED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655C2-9D02-46C1-AC30-296FD655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sl-SI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ha.loza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Planinsko Drustvo</cp:lastModifiedBy>
  <cp:revision>2</cp:revision>
  <dcterms:created xsi:type="dcterms:W3CDTF">2020-06-15T11:18:00Z</dcterms:created>
  <dcterms:modified xsi:type="dcterms:W3CDTF">2020-06-15T11:18:00Z</dcterms:modified>
</cp:coreProperties>
</file>