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20B" w14:textId="77777777" w:rsidR="00DB7F59" w:rsidRPr="006D37B4" w:rsidRDefault="00DB7F59" w:rsidP="00A95541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Theme="majorHAnsi" w:hAnsiTheme="majorHAnsi" w:cs="Calibri Light"/>
          <w:b/>
          <w:bCs/>
          <w:color w:val="000000"/>
          <w:w w:val="0"/>
          <w:sz w:val="28"/>
          <w:szCs w:val="28"/>
          <w:lang w:val="it-IT"/>
        </w:rPr>
      </w:pPr>
      <w:r w:rsidRPr="006D37B4">
        <w:rPr>
          <w:rFonts w:asciiTheme="majorHAnsi" w:hAnsiTheme="majorHAnsi" w:cs="Calibri Light"/>
          <w:b/>
          <w:bCs/>
          <w:color w:val="221F1F"/>
          <w:w w:val="97"/>
          <w:sz w:val="28"/>
          <w:szCs w:val="28"/>
          <w:lang w:val="it-IT"/>
        </w:rPr>
        <w:t>OBVEZNA</w:t>
      </w:r>
      <w:r w:rsidRPr="006D37B4">
        <w:rPr>
          <w:rFonts w:asciiTheme="majorHAnsi" w:hAnsiTheme="majorHAnsi" w:cs="Calibri Light"/>
          <w:b/>
          <w:bCs/>
          <w:color w:val="221F1F"/>
          <w:spacing w:val="-20"/>
          <w:w w:val="97"/>
          <w:sz w:val="28"/>
          <w:szCs w:val="28"/>
          <w:lang w:val="it-IT"/>
        </w:rPr>
        <w:t xml:space="preserve"> </w:t>
      </w:r>
      <w:r w:rsidRPr="006D37B4">
        <w:rPr>
          <w:rFonts w:asciiTheme="majorHAnsi" w:hAnsiTheme="majorHAnsi" w:cs="Calibri Light"/>
          <w:b/>
          <w:bCs/>
          <w:color w:val="221F1F"/>
          <w:w w:val="0"/>
          <w:sz w:val="28"/>
          <w:szCs w:val="28"/>
          <w:lang w:val="it-IT"/>
        </w:rPr>
        <w:t>OPREMA</w:t>
      </w:r>
    </w:p>
    <w:p w14:paraId="56523CA6" w14:textId="77777777"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Theme="majorHAnsi" w:hAnsiTheme="majorHAnsi" w:cs="Calibri Light"/>
          <w:w w:val="125"/>
          <w:sz w:val="24"/>
          <w:szCs w:val="24"/>
          <w:lang w:val="it-IT"/>
        </w:rPr>
      </w:pPr>
    </w:p>
    <w:p w14:paraId="2BED7F2D" w14:textId="77777777"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Theme="majorHAnsi" w:hAnsiTheme="majorHAnsi" w:cs="Calibri Light"/>
          <w:w w:val="125"/>
          <w:sz w:val="24"/>
          <w:szCs w:val="24"/>
        </w:rPr>
      </w:pPr>
      <w:r w:rsidRPr="00A95541">
        <w:rPr>
          <w:rFonts w:asciiTheme="majorHAnsi" w:hAnsiTheme="majorHAnsi" w:cs="Calibri Light"/>
          <w:w w:val="125"/>
          <w:sz w:val="24"/>
          <w:szCs w:val="24"/>
        </w:rPr>
        <w:t>Oprema, ki jo otroci potrebujejo v taboru:</w:t>
      </w:r>
    </w:p>
    <w:p w14:paraId="5134B724" w14:textId="77777777" w:rsidR="00DB7F59" w:rsidRPr="00957DDE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Theme="majorHAnsi" w:hAnsiTheme="majorHAnsi" w:cs="Calibri Light"/>
          <w:b/>
          <w:w w:val="125"/>
          <w:sz w:val="24"/>
          <w:szCs w:val="24"/>
        </w:rPr>
      </w:pPr>
    </w:p>
    <w:p w14:paraId="6E62B917" w14:textId="77777777" w:rsidR="00957DDE" w:rsidRDefault="00957DDE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Theme="majorHAnsi" w:hAnsiTheme="majorHAnsi" w:cs="Calibri Light"/>
          <w:b/>
          <w:color w:val="221F1F"/>
          <w:w w:val="142"/>
          <w:sz w:val="24"/>
          <w:szCs w:val="24"/>
        </w:rPr>
      </w:pPr>
      <w:r w:rsidRPr="00957DDE">
        <w:rPr>
          <w:rFonts w:asciiTheme="majorHAnsi" w:hAnsiTheme="majorHAnsi" w:cs="Calibri Light"/>
          <w:b/>
          <w:color w:val="221F1F"/>
          <w:w w:val="142"/>
          <w:sz w:val="24"/>
          <w:szCs w:val="24"/>
        </w:rPr>
        <w:t>•    hišne copate</w:t>
      </w:r>
    </w:p>
    <w:p w14:paraId="5C639F77" w14:textId="77777777" w:rsidR="00957DDE" w:rsidRDefault="00957DDE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Theme="majorHAnsi" w:hAnsiTheme="majorHAnsi" w:cs="Calibri Light"/>
          <w:color w:val="221F1F"/>
          <w:w w:val="142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>
        <w:rPr>
          <w:rFonts w:asciiTheme="majorHAnsi" w:hAnsiTheme="majorHAnsi" w:cs="Calibri Light"/>
          <w:color w:val="221F1F"/>
          <w:w w:val="142"/>
          <w:sz w:val="24"/>
          <w:szCs w:val="24"/>
        </w:rPr>
        <w:t xml:space="preserve">    </w:t>
      </w:r>
      <w:r w:rsidRPr="001418C8">
        <w:rPr>
          <w:rFonts w:asciiTheme="majorHAnsi" w:hAnsiTheme="majorHAnsi" w:cs="Calibri Light"/>
          <w:b/>
          <w:color w:val="221F1F"/>
          <w:w w:val="142"/>
          <w:sz w:val="24"/>
          <w:szCs w:val="24"/>
        </w:rPr>
        <w:t>posteljnina</w:t>
      </w:r>
      <w:r w:rsidR="001418C8" w:rsidRPr="001418C8">
        <w:rPr>
          <w:rFonts w:asciiTheme="majorHAnsi" w:hAnsiTheme="majorHAnsi" w:cs="Calibri Light"/>
          <w:b/>
          <w:color w:val="221F1F"/>
          <w:w w:val="142"/>
          <w:sz w:val="24"/>
          <w:szCs w:val="24"/>
        </w:rPr>
        <w:t xml:space="preserve"> </w:t>
      </w:r>
      <w:r w:rsidR="001418C8">
        <w:rPr>
          <w:rFonts w:asciiTheme="majorHAnsi" w:hAnsiTheme="majorHAnsi" w:cs="Calibri Light"/>
          <w:color w:val="221F1F"/>
          <w:w w:val="142"/>
          <w:sz w:val="24"/>
          <w:szCs w:val="24"/>
        </w:rPr>
        <w:t>(napenjalna rjuha, prevleka za vzglavnik, kapna) – spalna vreča ni dovoljena</w:t>
      </w:r>
    </w:p>
    <w:p w14:paraId="74E978A9" w14:textId="77777777" w:rsidR="00957DDE" w:rsidRPr="00957DDE" w:rsidRDefault="00957DDE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Theme="majorHAnsi" w:hAnsiTheme="majorHAnsi" w:cs="Calibri Light"/>
          <w:b/>
          <w:w w:val="125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>
        <w:rPr>
          <w:rFonts w:asciiTheme="majorHAnsi" w:hAnsiTheme="majorHAnsi" w:cs="Calibri Light"/>
          <w:color w:val="221F1F"/>
          <w:w w:val="142"/>
          <w:sz w:val="24"/>
          <w:szCs w:val="24"/>
        </w:rPr>
        <w:t xml:space="preserve">    </w:t>
      </w:r>
    </w:p>
    <w:p w14:paraId="3BC6E2D5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nahrbtnik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</w:rPr>
        <w:t xml:space="preserve"> (lahko tudi šolska torba s tršim hrbtiščem in širšimi naramnicami)</w:t>
      </w:r>
    </w:p>
    <w:p w14:paraId="57F8CD89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820" w:hanging="720"/>
        <w:jc w:val="both"/>
        <w:rPr>
          <w:rFonts w:asciiTheme="majorHAnsi" w:hAnsiTheme="majorHAnsi" w:cs="Calibri Light"/>
          <w:b/>
          <w:bCs/>
          <w:color w:val="221F1F"/>
          <w:w w:val="11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planinski čevlji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 (čevelj mora ščititi gleženj in imeti profiliran podplat),</w:t>
      </w:r>
      <w:r w:rsidRPr="00A95541">
        <w:rPr>
          <w:rFonts w:asciiTheme="majorHAnsi" w:hAnsiTheme="majorHAnsi" w:cs="Calibri Light"/>
          <w:color w:val="221F1F"/>
          <w:spacing w:val="17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spacing w:val="17"/>
          <w:w w:val="0"/>
          <w:sz w:val="24"/>
          <w:szCs w:val="24"/>
        </w:rPr>
        <w:t>športni</w:t>
      </w:r>
      <w:r w:rsidRPr="00A95541">
        <w:rPr>
          <w:rFonts w:asciiTheme="majorHAnsi" w:hAnsiTheme="majorHAnsi" w:cs="Calibri Light"/>
          <w:b/>
          <w:bCs/>
          <w:color w:val="221F1F"/>
          <w:spacing w:val="-5"/>
          <w:w w:val="11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0"/>
          <w:sz w:val="24"/>
          <w:szCs w:val="24"/>
        </w:rPr>
        <w:t>copati,</w:t>
      </w:r>
      <w:r w:rsidRPr="00A95541">
        <w:rPr>
          <w:rFonts w:asciiTheme="majorHAnsi" w:hAnsiTheme="majorHAnsi" w:cs="Calibri Light"/>
          <w:b/>
          <w:bCs/>
          <w:color w:val="221F1F"/>
          <w:spacing w:val="18"/>
          <w:w w:val="11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0"/>
          <w:sz w:val="24"/>
          <w:szCs w:val="24"/>
        </w:rPr>
        <w:t>natikači</w:t>
      </w:r>
    </w:p>
    <w:p w14:paraId="7EF1D788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820" w:hanging="720"/>
        <w:jc w:val="both"/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pohodne nogavice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 (priporočljivo 3 pare), </w:t>
      </w:r>
      <w:r w:rsidR="00957DDE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6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 xml:space="preserve"> parov športnih oz. navadnih nogavic</w:t>
      </w:r>
    </w:p>
    <w:p w14:paraId="1EE689A6" w14:textId="77777777" w:rsidR="00DB7F59" w:rsidRPr="00A95541" w:rsidRDefault="00A95541" w:rsidP="001418C8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460" w:hanging="360"/>
        <w:jc w:val="both"/>
        <w:rPr>
          <w:rFonts w:asciiTheme="majorHAnsi" w:hAnsiTheme="majorHAnsi" w:cs="Calibri Light"/>
          <w:b/>
          <w:bCs/>
          <w:color w:val="000000"/>
          <w:w w:val="0"/>
          <w:sz w:val="24"/>
          <w:szCs w:val="24"/>
        </w:rPr>
      </w:pPr>
      <w:r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 xml:space="preserve">  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več kratkih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7"/>
          <w:w w:val="0"/>
          <w:sz w:val="24"/>
          <w:szCs w:val="24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113"/>
          <w:sz w:val="24"/>
          <w:szCs w:val="24"/>
        </w:rPr>
        <w:t xml:space="preserve">hlač,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več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43"/>
          <w:w w:val="0"/>
          <w:sz w:val="24"/>
          <w:szCs w:val="24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majic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34"/>
          <w:w w:val="0"/>
          <w:sz w:val="24"/>
          <w:szCs w:val="24"/>
        </w:rPr>
        <w:t xml:space="preserve"> s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kratkimi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34"/>
          <w:w w:val="0"/>
          <w:sz w:val="24"/>
          <w:szCs w:val="24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105"/>
          <w:sz w:val="24"/>
          <w:szCs w:val="24"/>
        </w:rPr>
        <w:t>rokavi</w:t>
      </w:r>
    </w:p>
    <w:p w14:paraId="0D3B67EB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820" w:hanging="720"/>
        <w:jc w:val="both"/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 xml:space="preserve">dolge </w:t>
      </w:r>
      <w:r w:rsidRPr="00A95541">
        <w:rPr>
          <w:rFonts w:asciiTheme="majorHAnsi" w:hAnsiTheme="majorHAnsi" w:cs="Calibri Light"/>
          <w:b/>
          <w:bCs/>
          <w:color w:val="221F1F"/>
          <w:w w:val="113"/>
          <w:sz w:val="24"/>
          <w:szCs w:val="24"/>
        </w:rPr>
        <w:t>hlače</w:t>
      </w:r>
      <w:r w:rsidRPr="00A95541">
        <w:rPr>
          <w:rFonts w:asciiTheme="majorHAnsi" w:hAnsiTheme="majorHAnsi" w:cs="Calibri Light"/>
          <w:color w:val="221F1F"/>
          <w:w w:val="113"/>
          <w:sz w:val="24"/>
          <w:szCs w:val="24"/>
        </w:rPr>
        <w:t xml:space="preserve"> (pohodne za na turo),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majice</w:t>
      </w:r>
      <w:r w:rsidRPr="00A95541">
        <w:rPr>
          <w:rFonts w:asciiTheme="majorHAnsi" w:hAnsiTheme="majorHAnsi" w:cs="Calibri Light"/>
          <w:b/>
          <w:bCs/>
          <w:color w:val="221F1F"/>
          <w:spacing w:val="5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z</w:t>
      </w:r>
      <w:r w:rsidRPr="00A95541">
        <w:rPr>
          <w:rFonts w:asciiTheme="majorHAnsi" w:hAnsiTheme="majorHAnsi" w:cs="Calibri Light"/>
          <w:b/>
          <w:bCs/>
          <w:color w:val="221F1F"/>
          <w:spacing w:val="14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dolgimi</w:t>
      </w:r>
      <w:r w:rsidRPr="00A95541">
        <w:rPr>
          <w:rFonts w:asciiTheme="majorHAnsi" w:hAnsiTheme="majorHAnsi" w:cs="Calibri Light"/>
          <w:b/>
          <w:bCs/>
          <w:color w:val="221F1F"/>
          <w:spacing w:val="32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rokavi,</w:t>
      </w:r>
      <w:r w:rsidRPr="00A95541">
        <w:rPr>
          <w:rFonts w:asciiTheme="majorHAnsi" w:hAnsiTheme="majorHAnsi" w:cs="Calibri Light"/>
          <w:b/>
          <w:bCs/>
          <w:color w:val="221F1F"/>
          <w:spacing w:val="35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pulover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 (debelejša majica – </w:t>
      </w:r>
      <w:proofErr w:type="spellStart"/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termovelur</w:t>
      </w:r>
      <w:proofErr w:type="spellEnd"/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),</w:t>
      </w:r>
      <w:r w:rsidRPr="00A95541">
        <w:rPr>
          <w:rFonts w:asciiTheme="majorHAnsi" w:hAnsiTheme="majorHAnsi" w:cs="Calibri Light"/>
          <w:color w:val="221F1F"/>
          <w:spacing w:val="10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</w:rPr>
        <w:t>trenirka</w:t>
      </w:r>
    </w:p>
    <w:p w14:paraId="3B0E6834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proofErr w:type="spellStart"/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</w:rPr>
        <w:t>armaﬂeks</w:t>
      </w:r>
      <w:proofErr w:type="spellEnd"/>
      <w:r w:rsidRPr="00A95541">
        <w:rPr>
          <w:rFonts w:asciiTheme="majorHAnsi" w:hAnsiTheme="majorHAnsi" w:cs="Calibri Light"/>
          <w:color w:val="221F1F"/>
          <w:w w:val="111"/>
          <w:sz w:val="24"/>
          <w:szCs w:val="24"/>
        </w:rPr>
        <w:t xml:space="preserve"> (podl</w:t>
      </w:r>
      <w:r w:rsidR="00957DDE">
        <w:rPr>
          <w:rFonts w:asciiTheme="majorHAnsi" w:hAnsiTheme="majorHAnsi" w:cs="Calibri Light"/>
          <w:color w:val="221F1F"/>
          <w:w w:val="111"/>
          <w:sz w:val="24"/>
          <w:szCs w:val="24"/>
        </w:rPr>
        <w:t>oga za sedenje)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 </w:t>
      </w:r>
    </w:p>
    <w:p w14:paraId="32C077D2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vetrovka</w:t>
      </w:r>
      <w:r w:rsidRPr="00A95541">
        <w:rPr>
          <w:rFonts w:asciiTheme="majorHAnsi" w:hAnsiTheme="majorHAnsi" w:cs="Calibri Light"/>
          <w:b/>
          <w:bCs/>
          <w:color w:val="221F1F"/>
          <w:spacing w:val="2"/>
          <w:w w:val="109"/>
          <w:sz w:val="24"/>
          <w:szCs w:val="24"/>
        </w:rPr>
        <w:t xml:space="preserve"> oz. </w:t>
      </w:r>
      <w:proofErr w:type="spellStart"/>
      <w:r w:rsidRPr="00A95541">
        <w:rPr>
          <w:rFonts w:asciiTheme="majorHAnsi" w:hAnsiTheme="majorHAnsi" w:cs="Calibri Light"/>
          <w:b/>
          <w:bCs/>
          <w:color w:val="221F1F"/>
          <w:spacing w:val="2"/>
          <w:w w:val="109"/>
          <w:sz w:val="24"/>
          <w:szCs w:val="24"/>
        </w:rPr>
        <w:t>softshell</w:t>
      </w:r>
      <w:proofErr w:type="spellEnd"/>
      <w:r w:rsidRPr="00A95541">
        <w:rPr>
          <w:rFonts w:asciiTheme="majorHAnsi" w:hAnsiTheme="majorHAnsi" w:cs="Calibri Light"/>
          <w:color w:val="221F1F"/>
          <w:spacing w:val="2"/>
          <w:w w:val="109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(to</w:t>
      </w:r>
      <w:r w:rsidRPr="00A95541">
        <w:rPr>
          <w:rFonts w:asciiTheme="majorHAnsi" w:hAnsiTheme="majorHAnsi" w:cs="Calibri Light"/>
          <w:color w:val="221F1F"/>
          <w:spacing w:val="14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ni</w:t>
      </w:r>
      <w:r w:rsidRPr="00A95541">
        <w:rPr>
          <w:rFonts w:asciiTheme="majorHAnsi" w:hAnsiTheme="majorHAnsi" w:cs="Calibri Light"/>
          <w:color w:val="221F1F"/>
          <w:spacing w:val="7"/>
          <w:w w:val="0"/>
          <w:sz w:val="24"/>
          <w:szCs w:val="24"/>
        </w:rPr>
        <w:t xml:space="preserve"> zaščita</w:t>
      </w:r>
      <w:r w:rsidRPr="00A95541">
        <w:rPr>
          <w:rFonts w:asciiTheme="majorHAnsi" w:hAnsiTheme="majorHAnsi" w:cs="Calibri Light"/>
          <w:color w:val="221F1F"/>
          <w:spacing w:val="-1"/>
          <w:w w:val="115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pred </w:t>
      </w:r>
      <w:r w:rsidRPr="00A95541">
        <w:rPr>
          <w:rFonts w:asciiTheme="majorHAnsi" w:hAnsiTheme="majorHAnsi" w:cs="Calibri Light"/>
          <w:color w:val="221F1F"/>
          <w:w w:val="108"/>
          <w:sz w:val="24"/>
          <w:szCs w:val="24"/>
        </w:rPr>
        <w:t xml:space="preserve">dežjem), </w:t>
      </w:r>
    </w:p>
    <w:p w14:paraId="1CC18078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221F1F"/>
          <w:w w:val="109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pelerina in</w:t>
      </w:r>
      <w:r w:rsidRPr="00A95541">
        <w:rPr>
          <w:rFonts w:asciiTheme="majorHAnsi" w:hAnsiTheme="majorHAnsi" w:cs="Calibri Light"/>
          <w:b/>
          <w:bCs/>
          <w:color w:val="221F1F"/>
          <w:spacing w:val="9"/>
          <w:w w:val="109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dežnik</w:t>
      </w:r>
    </w:p>
    <w:p w14:paraId="466A3284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kapa, rokavice</w:t>
      </w:r>
    </w:p>
    <w:p w14:paraId="7320D142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221F1F"/>
          <w:w w:val="109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č</w:t>
      </w:r>
      <w:proofErr w:type="spellStart"/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it-IT"/>
        </w:rPr>
        <w:t>utara</w:t>
      </w:r>
      <w:proofErr w:type="spellEnd"/>
      <w:r w:rsidRPr="00A95541">
        <w:rPr>
          <w:rFonts w:asciiTheme="majorHAnsi" w:hAnsiTheme="majorHAnsi" w:cs="Calibri Light"/>
          <w:b/>
          <w:bCs/>
          <w:color w:val="221F1F"/>
          <w:spacing w:val="-27"/>
          <w:w w:val="12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 xml:space="preserve">oziroma </w:t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plastenka</w:t>
      </w:r>
      <w:r w:rsidRPr="00A95541">
        <w:rPr>
          <w:rFonts w:asciiTheme="majorHAnsi" w:hAnsiTheme="majorHAnsi" w:cs="Calibri Light"/>
          <w:b/>
          <w:bCs/>
          <w:color w:val="221F1F"/>
          <w:spacing w:val="40"/>
          <w:w w:val="109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1,5l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</w:rPr>
        <w:t xml:space="preserve"> (oz. 3 plastenke po 0,5l), ki dobro tesni</w:t>
      </w:r>
    </w:p>
    <w:p w14:paraId="4D08D2FA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820" w:hanging="720"/>
        <w:jc w:val="both"/>
        <w:rPr>
          <w:rFonts w:asciiTheme="majorHAnsi" w:hAnsiTheme="majorHAnsi" w:cs="Calibri Light"/>
          <w:color w:val="221F1F"/>
          <w:w w:val="113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</w:rPr>
        <w:t>zaščita za sonce</w:t>
      </w:r>
      <w:r w:rsidRPr="00A95541">
        <w:rPr>
          <w:rFonts w:asciiTheme="majorHAnsi" w:hAnsiTheme="majorHAnsi" w:cs="Calibri Light"/>
          <w:color w:val="000000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(krema</w:t>
      </w:r>
      <w:r w:rsidRPr="00A95541">
        <w:rPr>
          <w:rFonts w:asciiTheme="majorHAnsi" w:hAnsiTheme="majorHAnsi" w:cs="Calibri Light"/>
          <w:color w:val="221F1F"/>
          <w:spacing w:val="47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za</w:t>
      </w:r>
      <w:r w:rsidRPr="00A95541">
        <w:rPr>
          <w:rFonts w:asciiTheme="majorHAnsi" w:hAnsiTheme="majorHAnsi" w:cs="Calibri Light"/>
          <w:color w:val="221F1F"/>
          <w:spacing w:val="32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</w:rPr>
        <w:t xml:space="preserve">sončenje,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u w:val="single"/>
        </w:rPr>
        <w:t>pokrivalo za sonce - obvezno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, </w:t>
      </w:r>
      <w:r w:rsidRPr="00A95541">
        <w:rPr>
          <w:rFonts w:asciiTheme="majorHAnsi" w:hAnsiTheme="majorHAnsi" w:cs="Calibri Light"/>
          <w:color w:val="221F1F"/>
          <w:w w:val="113"/>
          <w:sz w:val="24"/>
          <w:szCs w:val="24"/>
        </w:rPr>
        <w:t>sončna</w:t>
      </w:r>
      <w:r w:rsidRPr="00A95541">
        <w:rPr>
          <w:rFonts w:asciiTheme="majorHAnsi" w:hAnsiTheme="majorHAnsi" w:cs="Calibri Light"/>
          <w:color w:val="221F1F"/>
          <w:spacing w:val="23"/>
          <w:w w:val="113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3"/>
          <w:sz w:val="24"/>
          <w:szCs w:val="24"/>
        </w:rPr>
        <w:t>očala – ni nujno)</w:t>
      </w:r>
    </w:p>
    <w:p w14:paraId="6692A05A" w14:textId="77777777" w:rsidR="00DB7F59" w:rsidRPr="00A95541" w:rsidRDefault="0041043B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FE91D74" wp14:editId="2D1BD4F1">
            <wp:simplePos x="0" y="0"/>
            <wp:positionH relativeFrom="column">
              <wp:posOffset>5143500</wp:posOffset>
            </wp:positionH>
            <wp:positionV relativeFrom="paragraph">
              <wp:posOffset>92710</wp:posOffset>
            </wp:positionV>
            <wp:extent cx="1110615" cy="111061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59"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="00DB7F59"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="00DB7F59"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kopalke</w:t>
      </w:r>
    </w:p>
    <w:p w14:paraId="221E8D3D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spodnje perilo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</w:rPr>
        <w:t xml:space="preserve"> (za vsak dan)</w:t>
      </w:r>
    </w:p>
    <w:p w14:paraId="091D3042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221F1F"/>
          <w:w w:val="112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pribor</w:t>
      </w:r>
      <w:r w:rsidRPr="00A95541">
        <w:rPr>
          <w:rFonts w:asciiTheme="majorHAnsi" w:hAnsiTheme="majorHAnsi" w:cs="Calibri Light"/>
          <w:b/>
          <w:bCs/>
          <w:color w:val="221F1F"/>
          <w:spacing w:val="46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za</w:t>
      </w:r>
      <w:r w:rsidRPr="00A95541">
        <w:rPr>
          <w:rFonts w:asciiTheme="majorHAnsi" w:hAnsiTheme="majorHAnsi" w:cs="Calibri Light"/>
          <w:b/>
          <w:bCs/>
          <w:color w:val="221F1F"/>
          <w:spacing w:val="32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</w:rPr>
        <w:t>osebno</w:t>
      </w:r>
      <w:r w:rsidRPr="00A95541">
        <w:rPr>
          <w:rFonts w:asciiTheme="majorHAnsi" w:hAnsiTheme="majorHAnsi" w:cs="Calibri Light"/>
          <w:b/>
          <w:bCs/>
          <w:color w:val="221F1F"/>
          <w:spacing w:val="29"/>
          <w:w w:val="112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</w:rPr>
        <w:t>higieno</w:t>
      </w:r>
      <w:r w:rsidRPr="00A95541">
        <w:rPr>
          <w:rFonts w:asciiTheme="majorHAnsi" w:hAnsiTheme="majorHAnsi" w:cs="Calibri Light"/>
          <w:color w:val="221F1F"/>
          <w:w w:val="112"/>
          <w:sz w:val="24"/>
          <w:szCs w:val="24"/>
        </w:rPr>
        <w:t xml:space="preserve"> (zobna ščetka, milo,…)</w:t>
      </w:r>
    </w:p>
    <w:p w14:paraId="3FD11850" w14:textId="77777777" w:rsidR="00DB7F59" w:rsidRPr="00957DDE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221F1F"/>
          <w:w w:val="109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brisače</w:t>
      </w:r>
      <w:r w:rsidR="00957DDE">
        <w:rPr>
          <w:rFonts w:asciiTheme="majorHAnsi" w:hAnsiTheme="majorHAnsi" w:cs="Calibri Light"/>
          <w:color w:val="221F1F"/>
          <w:w w:val="109"/>
          <w:sz w:val="24"/>
          <w:szCs w:val="24"/>
        </w:rPr>
        <w:t xml:space="preserve"> (ena velika,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</w:rPr>
        <w:t xml:space="preserve"> ena za obraz</w:t>
      </w:r>
      <w:r w:rsidR="00957DDE">
        <w:rPr>
          <w:rFonts w:asciiTheme="majorHAnsi" w:hAnsiTheme="majorHAnsi" w:cs="Calibri Light"/>
          <w:color w:val="221F1F"/>
          <w:w w:val="109"/>
          <w:sz w:val="24"/>
          <w:szCs w:val="24"/>
        </w:rPr>
        <w:t xml:space="preserve"> in kopalna brisača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</w:rPr>
        <w:t>)</w:t>
      </w:r>
    </w:p>
    <w:p w14:paraId="539E81B7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</w:rPr>
        <w:t>žepna ali naglavna svetilka, rezervne baterije</w:t>
      </w:r>
    </w:p>
    <w:p w14:paraId="02E31C5B" w14:textId="77777777" w:rsidR="00DB7F59" w:rsidRPr="00A95541" w:rsidRDefault="0041043B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b/>
          <w:bCs/>
          <w:color w:val="000000"/>
          <w:w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C4E750" wp14:editId="5FEA9FA8">
            <wp:simplePos x="0" y="0"/>
            <wp:positionH relativeFrom="column">
              <wp:posOffset>5143500</wp:posOffset>
            </wp:positionH>
            <wp:positionV relativeFrom="paragraph">
              <wp:posOffset>197485</wp:posOffset>
            </wp:positionV>
            <wp:extent cx="1437005" cy="914400"/>
            <wp:effectExtent l="0" t="0" r="0" b="0"/>
            <wp:wrapNone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59" w:rsidRPr="00A95541">
        <w:rPr>
          <w:rFonts w:asciiTheme="majorHAnsi" w:hAnsiTheme="majorHAnsi" w:cs="Calibri Light"/>
          <w:color w:val="221F1F"/>
          <w:w w:val="114"/>
          <w:sz w:val="24"/>
          <w:szCs w:val="24"/>
        </w:rPr>
        <w:t>•</w:t>
      </w:r>
      <w:r w:rsidR="00DB7F59" w:rsidRPr="00A95541">
        <w:rPr>
          <w:rFonts w:asciiTheme="majorHAnsi" w:hAnsiTheme="majorHAnsi" w:cs="Calibri Light"/>
          <w:color w:val="221F1F"/>
          <w:spacing w:val="-45"/>
          <w:w w:val="114"/>
          <w:sz w:val="24"/>
          <w:szCs w:val="24"/>
        </w:rPr>
        <w:t xml:space="preserve"> </w:t>
      </w:r>
      <w:r w:rsidR="00DB7F59"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="00DB7F59" w:rsidRPr="00A95541">
        <w:rPr>
          <w:rFonts w:asciiTheme="majorHAnsi" w:hAnsiTheme="majorHAnsi" w:cs="Calibri Light"/>
          <w:b/>
          <w:bCs/>
          <w:color w:val="221F1F"/>
          <w:w w:val="114"/>
          <w:sz w:val="24"/>
          <w:szCs w:val="24"/>
        </w:rPr>
        <w:t>zdravstvena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-19"/>
          <w:w w:val="114"/>
          <w:sz w:val="24"/>
          <w:szCs w:val="24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114"/>
          <w:sz w:val="24"/>
          <w:szCs w:val="24"/>
        </w:rPr>
        <w:t>kartica</w:t>
      </w:r>
    </w:p>
    <w:p w14:paraId="5DC37E7D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color w:val="221F1F"/>
          <w:w w:val="111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</w:rPr>
        <w:t>planinski</w:t>
      </w:r>
      <w:r w:rsidRPr="00A95541">
        <w:rPr>
          <w:rFonts w:asciiTheme="majorHAnsi" w:hAnsiTheme="majorHAnsi" w:cs="Calibri Light"/>
          <w:b/>
          <w:bCs/>
          <w:color w:val="221F1F"/>
          <w:spacing w:val="-6"/>
          <w:w w:val="111"/>
          <w:sz w:val="24"/>
          <w:szCs w:val="24"/>
        </w:rPr>
        <w:t xml:space="preserve"> dnevnik</w:t>
      </w:r>
      <w:r w:rsidRPr="00A95541">
        <w:rPr>
          <w:rFonts w:asciiTheme="majorHAnsi" w:hAnsiTheme="majorHAnsi" w:cs="Calibri Light"/>
          <w:b/>
          <w:bCs/>
          <w:color w:val="221F1F"/>
          <w:spacing w:val="-21"/>
          <w:w w:val="111"/>
          <w:sz w:val="24"/>
          <w:szCs w:val="24"/>
        </w:rPr>
        <w:t xml:space="preserve"> s</w:t>
      </w:r>
      <w:r w:rsidRPr="00A95541">
        <w:rPr>
          <w:rFonts w:asciiTheme="majorHAnsi" w:hAnsiTheme="majorHAnsi" w:cs="Calibri Light"/>
          <w:b/>
          <w:bCs/>
          <w:color w:val="221F1F"/>
          <w:spacing w:val="15"/>
          <w:w w:val="111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</w:rPr>
        <w:t>plačano</w:t>
      </w:r>
      <w:r w:rsidRPr="00A95541">
        <w:rPr>
          <w:rFonts w:asciiTheme="majorHAnsi" w:hAnsiTheme="majorHAnsi" w:cs="Calibri Light"/>
          <w:b/>
          <w:bCs/>
          <w:color w:val="221F1F"/>
          <w:spacing w:val="20"/>
          <w:w w:val="111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</w:rPr>
        <w:t>članarino za tekoče leto</w:t>
      </w:r>
    </w:p>
    <w:p w14:paraId="2FD85A6E" w14:textId="77777777" w:rsidR="00DB7F59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820" w:hanging="720"/>
        <w:jc w:val="both"/>
        <w:rPr>
          <w:rFonts w:asciiTheme="majorHAnsi" w:hAnsiTheme="majorHAnsi" w:cs="Calibri Light"/>
          <w:color w:val="221F1F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predpisana zdravila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 (če so potrebna) – o tem nas obvestite ob prijavi</w:t>
      </w:r>
    </w:p>
    <w:p w14:paraId="1A11F05A" w14:textId="77777777" w:rsidR="00A95541" w:rsidRPr="00A95541" w:rsidRDefault="00DB7F59" w:rsidP="001418C8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100"/>
        <w:jc w:val="both"/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 xml:space="preserve">vrečka za umazano perilo, dodatno vrečko za v nahrbtnik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za oblačila</w:t>
      </w:r>
    </w:p>
    <w:p w14:paraId="3D3E5DA0" w14:textId="77777777" w:rsidR="00A95541" w:rsidRPr="00A95541" w:rsidRDefault="00A95541" w:rsidP="001418C8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460" w:hanging="360"/>
        <w:jc w:val="both"/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</w:pPr>
      <w:r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 xml:space="preserve">   </w:t>
      </w:r>
      <w:r w:rsidR="00730E6C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 xml:space="preserve">ZAŠČITNA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</w:rPr>
        <w:t>MASKA in RAZKUŽILO 50ml</w:t>
      </w:r>
    </w:p>
    <w:p w14:paraId="1C9A8E0E" w14:textId="77777777" w:rsidR="00A95541" w:rsidRDefault="00A95541" w:rsidP="001418C8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12" w:after="0" w:line="360" w:lineRule="auto"/>
        <w:ind w:left="460" w:hanging="360"/>
        <w:jc w:val="both"/>
        <w:rPr>
          <w:rFonts w:asciiTheme="majorHAnsi" w:hAnsiTheme="majorHAnsi" w:cs="Calibri Light"/>
          <w:color w:val="221F1F"/>
          <w:w w:val="0"/>
          <w:sz w:val="24"/>
          <w:szCs w:val="24"/>
        </w:rPr>
      </w:pPr>
      <w:r>
        <w:rPr>
          <w:rFonts w:asciiTheme="majorHAnsi" w:hAnsiTheme="majorHAnsi" w:cs="Calibri Light"/>
          <w:color w:val="221F1F"/>
          <w:w w:val="0"/>
          <w:sz w:val="24"/>
          <w:szCs w:val="24"/>
        </w:rPr>
        <w:t xml:space="preserve">   </w:t>
      </w:r>
      <w:r w:rsidR="00DB7F59"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VELIKO DOBRE VOLJE!!!!</w:t>
      </w:r>
    </w:p>
    <w:p w14:paraId="70487B23" w14:textId="77777777" w:rsidR="00DB7F59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0"/>
          <w:sz w:val="24"/>
          <w:szCs w:val="24"/>
        </w:rPr>
      </w:pPr>
    </w:p>
    <w:p w14:paraId="27A8D591" w14:textId="77777777" w:rsidR="001418C8" w:rsidRPr="00A95541" w:rsidRDefault="001418C8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0"/>
          <w:sz w:val="24"/>
          <w:szCs w:val="24"/>
        </w:rPr>
      </w:pPr>
    </w:p>
    <w:p w14:paraId="1315EC3A" w14:textId="77777777"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2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000000"/>
          <w:w w:val="0"/>
          <w:sz w:val="24"/>
          <w:szCs w:val="24"/>
        </w:rPr>
        <w:lastRenderedPageBreak/>
        <w:t>Opremo prinesite v primernih potovalkah, kovčkih, nahrbtnikih ali ostalih primernih torbah. Obleke naj bodo shranjene po vrečkah zaradi morebitne vlage. Otroci iz iste družine naj si ne delijo opreme in oblačil.</w:t>
      </w:r>
    </w:p>
    <w:p w14:paraId="4B142AA9" w14:textId="77777777"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2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</w:p>
    <w:p w14:paraId="5FB57B12" w14:textId="77777777"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2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  <w:r w:rsidRPr="00A95541">
        <w:rPr>
          <w:rFonts w:asciiTheme="majorHAnsi" w:hAnsiTheme="majorHAnsi" w:cs="Calibri Light"/>
          <w:color w:val="000000"/>
          <w:w w:val="0"/>
          <w:sz w:val="24"/>
          <w:szCs w:val="24"/>
        </w:rPr>
        <w:t>Mobilni telefoni in ostala elektronika je PREPOVEDANA. Vedno bo v taboru dosegljiv vodnik za nujne klice. Poleg tega jim bomo omogočili klic domov, če bo potrebno.</w:t>
      </w:r>
    </w:p>
    <w:p w14:paraId="503F4E09" w14:textId="77777777"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</w:p>
    <w:p w14:paraId="27A189B6" w14:textId="77777777" w:rsidR="00DB7F59" w:rsidRPr="00A95541" w:rsidRDefault="00DB7F59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221F1F"/>
          <w:w w:val="105"/>
          <w:sz w:val="24"/>
          <w:szCs w:val="24"/>
        </w:rPr>
      </w:pPr>
      <w:r w:rsidRPr="00A95541">
        <w:rPr>
          <w:rFonts w:asciiTheme="majorHAnsi" w:hAnsiTheme="majorHAnsi" w:cs="Calibri Light"/>
          <w:color w:val="221F1F"/>
          <w:w w:val="111"/>
          <w:sz w:val="24"/>
          <w:szCs w:val="24"/>
        </w:rPr>
        <w:t>Prosimo,</w:t>
      </w:r>
      <w:r w:rsidRPr="00A95541">
        <w:rPr>
          <w:rFonts w:asciiTheme="majorHAnsi" w:hAnsiTheme="majorHAnsi" w:cs="Calibri Light"/>
          <w:color w:val="221F1F"/>
          <w:spacing w:val="-10"/>
          <w:w w:val="111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da</w:t>
      </w:r>
      <w:r w:rsidRPr="00A95541">
        <w:rPr>
          <w:rFonts w:asciiTheme="majorHAnsi" w:hAnsiTheme="majorHAnsi" w:cs="Calibri Light"/>
          <w:color w:val="221F1F"/>
          <w:spacing w:val="43"/>
          <w:w w:val="0"/>
          <w:sz w:val="24"/>
          <w:szCs w:val="24"/>
        </w:rPr>
        <w:t xml:space="preserve"> s seboj nikakor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ne</w:t>
      </w:r>
      <w:r w:rsidRPr="00A95541">
        <w:rPr>
          <w:rFonts w:asciiTheme="majorHAnsi" w:hAnsiTheme="majorHAnsi" w:cs="Calibri Light"/>
          <w:color w:val="221F1F"/>
          <w:spacing w:val="35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</w:rPr>
        <w:t xml:space="preserve">prinašate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mp3</w:t>
      </w:r>
      <w:r w:rsidRPr="00A95541">
        <w:rPr>
          <w:rFonts w:asciiTheme="majorHAnsi" w:hAnsiTheme="majorHAnsi" w:cs="Calibri Light"/>
          <w:color w:val="221F1F"/>
          <w:spacing w:val="50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107"/>
          <w:sz w:val="24"/>
          <w:szCs w:val="24"/>
        </w:rPr>
        <w:t>predvajalnikov</w:t>
      </w:r>
      <w:r w:rsidRPr="00A95541">
        <w:rPr>
          <w:rFonts w:asciiTheme="majorHAnsi" w:hAnsiTheme="majorHAnsi" w:cs="Calibri Light"/>
          <w:color w:val="221F1F"/>
          <w:spacing w:val="3"/>
          <w:w w:val="107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in</w:t>
      </w:r>
      <w:r w:rsidRPr="00A95541">
        <w:rPr>
          <w:rFonts w:asciiTheme="majorHAnsi" w:hAnsiTheme="majorHAnsi" w:cs="Calibri Light"/>
          <w:color w:val="221F1F"/>
          <w:spacing w:val="7"/>
          <w:w w:val="0"/>
          <w:sz w:val="24"/>
          <w:szCs w:val="24"/>
        </w:rPr>
        <w:t xml:space="preserve"> </w:t>
      </w:r>
      <w:proofErr w:type="spellStart"/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videoigric</w:t>
      </w:r>
      <w:proofErr w:type="spellEnd"/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, ker</w:t>
      </w:r>
      <w:r w:rsidRPr="00A95541">
        <w:rPr>
          <w:rFonts w:asciiTheme="majorHAnsi" w:hAnsiTheme="majorHAnsi" w:cs="Calibri Light"/>
          <w:color w:val="221F1F"/>
          <w:spacing w:val="27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bo</w:t>
      </w:r>
      <w:r w:rsidRPr="00A95541">
        <w:rPr>
          <w:rFonts w:asciiTheme="majorHAnsi" w:hAnsiTheme="majorHAnsi" w:cs="Calibri Light"/>
          <w:color w:val="221F1F"/>
          <w:spacing w:val="39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</w:rPr>
        <w:t xml:space="preserve">zabave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dovolj.</w:t>
      </w:r>
      <w:r w:rsidRPr="00A95541">
        <w:rPr>
          <w:rFonts w:asciiTheme="majorHAnsi" w:hAnsiTheme="majorHAnsi" w:cs="Calibri Light"/>
          <w:color w:val="221F1F"/>
          <w:spacing w:val="28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Lahko</w:t>
      </w:r>
      <w:r w:rsidRPr="00A95541">
        <w:rPr>
          <w:rFonts w:asciiTheme="majorHAnsi" w:hAnsiTheme="majorHAnsi" w:cs="Calibri Light"/>
          <w:color w:val="221F1F"/>
          <w:spacing w:val="43"/>
          <w:w w:val="0"/>
          <w:sz w:val="24"/>
          <w:szCs w:val="24"/>
        </w:rPr>
        <w:t xml:space="preserve"> pa</w:t>
      </w:r>
      <w:r w:rsidRPr="00A95541">
        <w:rPr>
          <w:rFonts w:asciiTheme="majorHAnsi" w:hAnsiTheme="majorHAnsi" w:cs="Calibri Light"/>
          <w:color w:val="221F1F"/>
          <w:spacing w:val="7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</w:rPr>
        <w:t xml:space="preserve">prinesete s seboj pesmarice, družabne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igre</w:t>
      </w:r>
      <w:r w:rsidRPr="00A95541">
        <w:rPr>
          <w:rFonts w:asciiTheme="majorHAnsi" w:hAnsiTheme="majorHAnsi" w:cs="Calibri Light"/>
          <w:color w:val="221F1F"/>
          <w:spacing w:val="29"/>
          <w:w w:val="0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</w:rPr>
        <w:t>(karte,</w:t>
      </w:r>
      <w:r w:rsidRPr="00A95541">
        <w:rPr>
          <w:rFonts w:asciiTheme="majorHAnsi" w:hAnsiTheme="majorHAnsi" w:cs="Calibri Light"/>
          <w:color w:val="221F1F"/>
          <w:spacing w:val="43"/>
          <w:w w:val="0"/>
          <w:sz w:val="24"/>
          <w:szCs w:val="24"/>
        </w:rPr>
        <w:t xml:space="preserve"> </w:t>
      </w:r>
      <w:proofErr w:type="spellStart"/>
      <w:r w:rsidRPr="00A95541">
        <w:rPr>
          <w:rFonts w:asciiTheme="majorHAnsi" w:hAnsiTheme="majorHAnsi" w:cs="Calibri Light"/>
          <w:color w:val="221F1F"/>
          <w:w w:val="105"/>
          <w:sz w:val="24"/>
          <w:szCs w:val="24"/>
        </w:rPr>
        <w:t>monopoly</w:t>
      </w:r>
      <w:proofErr w:type="spellEnd"/>
      <w:r w:rsidRPr="00A95541">
        <w:rPr>
          <w:rFonts w:asciiTheme="majorHAnsi" w:hAnsiTheme="majorHAnsi" w:cs="Calibri Light"/>
          <w:color w:val="221F1F"/>
          <w:spacing w:val="37"/>
          <w:w w:val="105"/>
          <w:sz w:val="24"/>
          <w:szCs w:val="24"/>
        </w:rPr>
        <w:t xml:space="preserve"> </w:t>
      </w:r>
      <w:r w:rsidRPr="00A95541">
        <w:rPr>
          <w:rFonts w:asciiTheme="majorHAnsi" w:hAnsiTheme="majorHAnsi" w:cs="Calibri Light"/>
          <w:color w:val="221F1F"/>
          <w:w w:val="105"/>
          <w:sz w:val="24"/>
          <w:szCs w:val="24"/>
        </w:rPr>
        <w:t xml:space="preserve">itd.), glasbilo, knjigo za deževne dni. </w:t>
      </w:r>
    </w:p>
    <w:p w14:paraId="7B2CC7CE" w14:textId="77777777" w:rsidR="00DB7F59" w:rsidRPr="00A95541" w:rsidRDefault="00DB7F59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221F1F"/>
          <w:w w:val="105"/>
          <w:sz w:val="24"/>
          <w:szCs w:val="24"/>
        </w:rPr>
      </w:pPr>
    </w:p>
    <w:p w14:paraId="7FFA2EFB" w14:textId="77777777" w:rsidR="00A95541" w:rsidRPr="00A95541" w:rsidRDefault="00A95541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000000"/>
          <w:w w:val="0"/>
          <w:sz w:val="24"/>
          <w:szCs w:val="24"/>
        </w:rPr>
      </w:pPr>
    </w:p>
    <w:p w14:paraId="3BE94AD8" w14:textId="77777777" w:rsidR="00DB7F59" w:rsidRPr="00A95541" w:rsidRDefault="00730E6C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 Light"/>
          <w:w w:val="0"/>
          <w:sz w:val="24"/>
          <w:szCs w:val="24"/>
          <w:lang w:val="sl"/>
        </w:rPr>
      </w:pPr>
      <w:r>
        <w:rPr>
          <w:rFonts w:asciiTheme="majorHAnsi" w:hAnsiTheme="majorHAnsi" w:cs="Calibri Light"/>
          <w:noProof/>
          <w:w w:val="0"/>
          <w:sz w:val="24"/>
          <w:szCs w:val="24"/>
          <w:lang w:val="sl"/>
        </w:rPr>
        <w:t xml:space="preserve">  </w:t>
      </w:r>
      <w:r w:rsidR="006D37B4">
        <w:rPr>
          <w:rFonts w:asciiTheme="majorHAnsi" w:hAnsiTheme="majorHAnsi" w:cs="Calibri Light"/>
          <w:noProof/>
          <w:w w:val="0"/>
          <w:sz w:val="24"/>
          <w:szCs w:val="24"/>
          <w:lang w:val="sl"/>
        </w:rPr>
        <w:t xml:space="preserve">     </w:t>
      </w:r>
    </w:p>
    <w:sectPr w:rsidR="00DB7F59" w:rsidRPr="00A95541" w:rsidSect="00730E6C">
      <w:pgSz w:w="12240" w:h="15840"/>
      <w:pgMar w:top="567" w:right="1440" w:bottom="28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424B56"/>
    <w:lvl w:ilvl="0">
      <w:numFmt w:val="bullet"/>
      <w:lvlText w:val="*"/>
      <w:lvlJc w:val="left"/>
    </w:lvl>
  </w:abstractNum>
  <w:abstractNum w:abstractNumId="1" w15:restartNumberingAfterBreak="0">
    <w:nsid w:val="0CA00B8F"/>
    <w:multiLevelType w:val="hybridMultilevel"/>
    <w:tmpl w:val="EAECE140"/>
    <w:lvl w:ilvl="0" w:tplc="7B642370">
      <w:numFmt w:val="bullet"/>
      <w:lvlText w:val="•"/>
      <w:lvlJc w:val="left"/>
      <w:pPr>
        <w:ind w:left="820" w:hanging="720"/>
      </w:pPr>
      <w:rPr>
        <w:rFonts w:ascii="Calibri Light" w:eastAsiaTheme="minorEastAsia" w:hAnsi="Calibri Light" w:hint="default"/>
        <w:w w:val="142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105DDC"/>
    <w:multiLevelType w:val="hybridMultilevel"/>
    <w:tmpl w:val="1F740E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D01"/>
    <w:multiLevelType w:val="hybridMultilevel"/>
    <w:tmpl w:val="C8D4EE1C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41"/>
    <w:rsid w:val="001418C8"/>
    <w:rsid w:val="00290087"/>
    <w:rsid w:val="003B7139"/>
    <w:rsid w:val="0041043B"/>
    <w:rsid w:val="006D37B4"/>
    <w:rsid w:val="00730E6C"/>
    <w:rsid w:val="00905193"/>
    <w:rsid w:val="00957DDE"/>
    <w:rsid w:val="00A95541"/>
    <w:rsid w:val="00D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44E36"/>
  <w14:defaultImageDpi w14:val="0"/>
  <w15:docId w15:val="{EC500F1C-8E61-4DCD-9391-A20CC2C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Megušar</dc:creator>
  <cp:keywords/>
  <dc:description/>
  <cp:lastModifiedBy>Planinsko Drustvo</cp:lastModifiedBy>
  <cp:revision>2</cp:revision>
  <dcterms:created xsi:type="dcterms:W3CDTF">2021-06-11T06:46:00Z</dcterms:created>
  <dcterms:modified xsi:type="dcterms:W3CDTF">2021-06-11T06:46:00Z</dcterms:modified>
</cp:coreProperties>
</file>